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8915" w14:textId="79A4ACBB" w:rsidR="00BC78F1" w:rsidRPr="00350E38" w:rsidRDefault="00BC78F1" w:rsidP="00350E38">
      <w:pPr>
        <w:rPr>
          <w:rFonts w:ascii="新細明體" w:eastAsia="新細明體" w:hAnsi="新細明體"/>
          <w:sz w:val="40"/>
          <w:szCs w:val="40"/>
          <w:lang w:eastAsia="zh-TW"/>
        </w:rPr>
      </w:pPr>
      <w:r w:rsidRPr="00350E38">
        <w:rPr>
          <w:rFonts w:ascii="新細明體" w:eastAsia="新細明體" w:hAnsi="新細明體" w:hint="eastAsia"/>
          <w:sz w:val="40"/>
          <w:szCs w:val="40"/>
          <w:lang w:eastAsia="zh-TW"/>
        </w:rPr>
        <w:t>「</w:t>
      </w:r>
      <w:r w:rsidR="00350E38" w:rsidRPr="00350E38">
        <w:rPr>
          <w:rFonts w:ascii="新細明體" w:eastAsia="新細明體" w:hAnsi="新細明體" w:cs="Calibri" w:hint="eastAsia"/>
          <w:sz w:val="40"/>
          <w:szCs w:val="40"/>
          <w:bdr w:val="none" w:sz="0" w:space="0" w:color="auto" w:frame="1"/>
          <w:lang w:eastAsia="zh-TW"/>
        </w:rPr>
        <w:t>中國高鐵，世界之最？</w:t>
      </w:r>
      <w:r w:rsidRPr="00350E38">
        <w:rPr>
          <w:rFonts w:ascii="新細明體" w:eastAsia="新細明體" w:hAnsi="新細明體" w:hint="eastAsia"/>
          <w:sz w:val="40"/>
          <w:szCs w:val="40"/>
          <w:lang w:eastAsia="zh-TW"/>
        </w:rPr>
        <w:t>」 網上工作紙</w:t>
      </w:r>
      <w:r w:rsidR="009E7278" w:rsidRPr="00350E38">
        <w:rPr>
          <w:rFonts w:ascii="新細明體" w:eastAsia="新細明體" w:hAnsi="新細明體"/>
          <w:sz w:val="40"/>
          <w:szCs w:val="40"/>
          <w:lang w:eastAsia="zh-TW"/>
        </w:rPr>
        <w:br/>
      </w:r>
      <w:r w:rsidR="009E7278" w:rsidRPr="00350E38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9E7278" w:rsidRPr="00350E38">
        <w:rPr>
          <w:rFonts w:ascii="新細明體" w:eastAsia="新細明體" w:hAnsi="新細明體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9E7278" w:rsidRPr="00350E38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27AFE5AA" w14:textId="116F2CF5" w:rsidR="00427F2D" w:rsidRPr="00777007" w:rsidRDefault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/>
      </w:r>
      <w:r w:rsidRPr="00777007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題目1</w:t>
      </w: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711C73BD" w14:textId="2B1F8278" w:rsidR="005E235F" w:rsidRPr="00777007" w:rsidRDefault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7E1DA830" wp14:editId="7A8EBCD7">
            <wp:extent cx="5512777" cy="5512777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65" cy="5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4AA0" w14:textId="666624DF" w:rsidR="00AB0940" w:rsidRPr="00777007" w:rsidRDefault="000C67C4" w:rsidP="00AB0940">
      <w:pPr>
        <w:jc w:val="both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</w:t>
      </w:r>
      <w:r w:rsidR="005E235F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3AEA2F1F" w14:textId="77777777" w:rsidR="005E235F" w:rsidRPr="00777007" w:rsidRDefault="000C67C4" w:rsidP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</w:t>
      </w:r>
      <w:r w:rsidR="00AB0940"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不</w:t>
      </w:r>
      <w:r w:rsidR="005E235F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16C47376" w14:textId="77777777" w:rsidR="008215FC" w:rsidRDefault="008215FC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4638B16" w14:textId="144784F5" w:rsidR="009E7278" w:rsidRPr="00777007" w:rsidRDefault="009E7278" w:rsidP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72EBE29B" w14:textId="50EF6FB4" w:rsidR="00427F2D" w:rsidRPr="00777007" w:rsidRDefault="00BC78F1" w:rsidP="00AB0940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0C9D1FF0" w14:textId="4BC2BB9F" w:rsidR="005E235F" w:rsidRPr="00777007" w:rsidRDefault="005E235F" w:rsidP="00AB0940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671BADDF" wp14:editId="517334F0">
            <wp:extent cx="5943600" cy="59436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220D" w14:textId="77777777" w:rsidR="005E235F" w:rsidRPr="00777007" w:rsidRDefault="005E235F" w:rsidP="005E235F">
      <w:pPr>
        <w:jc w:val="both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</w:t>
      </w: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16C1388C" w14:textId="77777777" w:rsidR="005E235F" w:rsidRPr="00777007" w:rsidRDefault="005E235F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□不</w:t>
      </w: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7A68FAB8" w14:textId="77777777" w:rsidR="0013780C" w:rsidRPr="00777007" w:rsidRDefault="0013780C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86F46A7" w14:textId="56905711" w:rsidR="009E7278" w:rsidRPr="00777007" w:rsidRDefault="009E7278" w:rsidP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7DF3B5CC" w14:textId="7AEBD97C" w:rsidR="00BC78F1" w:rsidRPr="00777007" w:rsidRDefault="00BC78F1" w:rsidP="00BC78F1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="005E235F" w:rsidRPr="00777007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3277B041" wp14:editId="4FC60648">
            <wp:extent cx="5943600" cy="594360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1506" w14:textId="77777777" w:rsidR="005E235F" w:rsidRPr="00777007" w:rsidRDefault="005E235F" w:rsidP="005E235F">
      <w:pPr>
        <w:jc w:val="both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</w:t>
      </w: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446A4991" w14:textId="77777777" w:rsidR="005E235F" w:rsidRPr="00777007" w:rsidRDefault="005E235F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□不</w:t>
      </w: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5A3A42B7" w14:textId="77777777" w:rsidR="000757C5" w:rsidRPr="00777007" w:rsidRDefault="000757C5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  <w:br w:type="page"/>
      </w:r>
    </w:p>
    <w:p w14:paraId="323437B8" w14:textId="72DDF93B" w:rsidR="00427F2D" w:rsidRPr="00777007" w:rsidRDefault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4</w:t>
      </w:r>
      <w:r w:rsidR="005E235F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2F94973A" w14:textId="5FE69780" w:rsidR="005E235F" w:rsidRPr="00777007" w:rsidRDefault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023A677F" wp14:editId="2C2D4616">
            <wp:extent cx="5943600" cy="594360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EAA41" w14:textId="77777777" w:rsidR="005E235F" w:rsidRPr="00777007" w:rsidRDefault="000757C5" w:rsidP="005E235F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</w:t>
      </w:r>
      <w:r w:rsidR="005E235F"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是</w:t>
      </w:r>
      <w:r w:rsidR="005E235F"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首架</w:t>
      </w:r>
      <w:r w:rsidR="005E235F"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中國</w:t>
      </w:r>
      <w:r w:rsidR="005E235F"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自主設計的大</w:t>
      </w:r>
      <w:r w:rsidR="005E235F"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型</w:t>
      </w:r>
      <w:r w:rsidR="005E235F"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飛</w:t>
      </w:r>
      <w:r w:rsidR="005E235F"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機</w:t>
      </w:r>
    </w:p>
    <w:p w14:paraId="01265A0E" w14:textId="77777777" w:rsidR="005E235F" w:rsidRPr="00777007" w:rsidRDefault="005E235F" w:rsidP="005E235F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是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首架</w:t>
      </w: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於中國使用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的大</w:t>
      </w: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型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飛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機</w:t>
      </w:r>
    </w:p>
    <w:p w14:paraId="375987C7" w14:textId="77777777" w:rsidR="005E235F" w:rsidRPr="00777007" w:rsidRDefault="005E235F" w:rsidP="005E235F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是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首架</w:t>
      </w: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中國與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外國企業</w:t>
      </w: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合作設計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的大</w:t>
      </w: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型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飛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機</w:t>
      </w:r>
    </w:p>
    <w:p w14:paraId="16CE27F4" w14:textId="77777777" w:rsidR="005E235F" w:rsidRPr="00777007" w:rsidRDefault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7768B07" w14:textId="00BABC15" w:rsidR="009E7278" w:rsidRPr="00777007" w:rsidRDefault="00BC78F1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9E7278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 </w:t>
      </w:r>
      <w:r w:rsidR="009E7278" w:rsidRPr="00777007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題目</w:t>
      </w:r>
      <w:r w:rsidR="009E7278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3D1E0B64" w14:textId="77777777" w:rsidR="00FD3D0C" w:rsidRDefault="00FD3D0C" w:rsidP="00FD3D0C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590E6966" w14:textId="6A126A22" w:rsidR="005E235F" w:rsidRPr="00777007" w:rsidRDefault="005E235F" w:rsidP="005E235F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1F5BA446" wp14:editId="2E180206">
            <wp:extent cx="5943600" cy="594360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C769" w14:textId="77777777" w:rsidR="005E235F" w:rsidRPr="00777007" w:rsidRDefault="000757C5" w:rsidP="005E235F">
      <w:pPr>
        <w:snapToGrid w:val="0"/>
        <w:rPr>
          <w:rFonts w:ascii="新細明體" w:eastAsia="新細明體" w:hAnsi="新細明體" w:cstheme="minorHAnsi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</w:t>
      </w:r>
      <w:r w:rsidR="005E235F"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是世界</w:t>
      </w:r>
      <w:r w:rsidR="005E235F"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上</w:t>
      </w:r>
      <w:r w:rsidR="005E235F"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最大</w:t>
      </w:r>
      <w:r w:rsidR="005E235F"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的</w:t>
      </w:r>
      <w:r w:rsidR="005E235F"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地底鐵路</w:t>
      </w:r>
      <w:r w:rsidR="005E235F"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站</w:t>
      </w:r>
    </w:p>
    <w:p w14:paraId="3299B933" w14:textId="77777777" w:rsidR="005E235F" w:rsidRPr="00777007" w:rsidRDefault="005E235F" w:rsidP="005E235F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是世界</w:t>
      </w: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上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最</w:t>
      </w: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深的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地底鐵路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站</w:t>
      </w:r>
    </w:p>
    <w:p w14:paraId="4E6299E4" w14:textId="77777777" w:rsidR="005E235F" w:rsidRPr="00777007" w:rsidRDefault="005E235F" w:rsidP="005E235F">
      <w:pPr>
        <w:rPr>
          <w:rFonts w:ascii="新細明體" w:eastAsia="新細明體" w:hAnsi="新細明體" w:cs="Times New Roman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是世界</w:t>
      </w: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上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最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擁有最多月台</w:t>
      </w:r>
      <w:r w:rsidRPr="00777007"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  <w:t>的</w:t>
      </w: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t>地底鐵路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站</w:t>
      </w:r>
    </w:p>
    <w:p w14:paraId="067F261E" w14:textId="038B3CCA" w:rsidR="00EC2226" w:rsidRPr="00777007" w:rsidRDefault="00315F37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br w:type="page"/>
      </w:r>
      <w:r w:rsidR="00EC2226" w:rsidRPr="00777007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EC2226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601BD6FA" w14:textId="77777777" w:rsidR="00FD3D0C" w:rsidRDefault="00FD3D0C" w:rsidP="00FD3D0C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7E31C1DB" w14:textId="384763D9" w:rsidR="005E235F" w:rsidRPr="00777007" w:rsidRDefault="005E235F" w:rsidP="00AB0940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2E290D62" wp14:editId="47080030">
            <wp:extent cx="5657850" cy="565785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71" cy="56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6FC01" w14:textId="12B70E23" w:rsidR="005E235F" w:rsidRPr="00777007" w:rsidRDefault="000757C5" w:rsidP="005E235F">
      <w:pPr>
        <w:tabs>
          <w:tab w:val="left" w:pos="10"/>
          <w:tab w:val="left" w:pos="1400"/>
        </w:tabs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="005E235F"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更準時</w:t>
      </w:r>
    </w:p>
    <w:p w14:paraId="404E8310" w14:textId="77777777" w:rsidR="005E235F" w:rsidRPr="00777007" w:rsidRDefault="005E235F" w:rsidP="005E235F">
      <w:pPr>
        <w:tabs>
          <w:tab w:val="left" w:pos="10"/>
          <w:tab w:val="left" w:pos="1400"/>
        </w:tabs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更快速</w:t>
      </w:r>
      <w:r w:rsidRPr="00777007"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  <w:t xml:space="preserve"> </w:t>
      </w:r>
    </w:p>
    <w:p w14:paraId="1F06C858" w14:textId="062D510F" w:rsidR="005E235F" w:rsidRPr="00777007" w:rsidRDefault="005E235F" w:rsidP="005E235F">
      <w:pPr>
        <w:tabs>
          <w:tab w:val="left" w:pos="10"/>
          <w:tab w:val="left" w:pos="1400"/>
        </w:tabs>
        <w:snapToGrid w:val="0"/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更環保</w:t>
      </w:r>
    </w:p>
    <w:p w14:paraId="62408F0A" w14:textId="62343811" w:rsidR="005E235F" w:rsidRPr="00777007" w:rsidRDefault="005E235F" w:rsidP="005E235F">
      <w:pPr>
        <w:tabs>
          <w:tab w:val="left" w:pos="10"/>
          <w:tab w:val="left" w:pos="1400"/>
        </w:tabs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高鐵站更近市區</w:t>
      </w:r>
    </w:p>
    <w:p w14:paraId="61BC5FE0" w14:textId="10CA62E4" w:rsidR="005E235F" w:rsidRPr="00777007" w:rsidRDefault="005E235F" w:rsidP="005E235F">
      <w:pPr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不需要預留時間辦理出入境手續</w:t>
      </w:r>
    </w:p>
    <w:p w14:paraId="2AE35103" w14:textId="5635D566" w:rsidR="005E235F" w:rsidRPr="00777007" w:rsidRDefault="005E235F" w:rsidP="005E235F">
      <w:pPr>
        <w:tabs>
          <w:tab w:val="left" w:pos="10"/>
          <w:tab w:val="left" w:pos="1400"/>
        </w:tabs>
        <w:snapToGrid w:val="0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</w:t>
      </w: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不用等候行李輸送</w:t>
      </w:r>
    </w:p>
    <w:p w14:paraId="03243530" w14:textId="2579B810" w:rsidR="00D045D2" w:rsidRPr="00777007" w:rsidRDefault="009E7278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/>
          <w:color w:val="000000" w:themeColor="text1"/>
          <w:sz w:val="24"/>
          <w:szCs w:val="24"/>
          <w:lang w:eastAsia="zh-TW"/>
        </w:rPr>
        <w:br w:type="page"/>
      </w:r>
      <w:r w:rsidR="00D045D2" w:rsidRPr="00777007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D045D2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584D2CF6" w14:textId="77777777" w:rsidR="00FD3D0C" w:rsidRDefault="00FD3D0C" w:rsidP="00FD3D0C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3F284CF3" w14:textId="3687CFD5" w:rsidR="005E235F" w:rsidRPr="00777007" w:rsidRDefault="005E235F" w:rsidP="009E7278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/>
          <w:noProof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3552E542" wp14:editId="09C67147">
            <wp:extent cx="5943600" cy="5943600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00" cy="59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88B2" w14:textId="77777777" w:rsidR="005E235F" w:rsidRPr="00777007" w:rsidRDefault="005E235F" w:rsidP="005E235F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促進旅遊</w:t>
      </w:r>
    </w:p>
    <w:p w14:paraId="7BE5ECC7" w14:textId="77777777" w:rsidR="005E235F" w:rsidRPr="00777007" w:rsidRDefault="005E235F" w:rsidP="005E235F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加強國民身份認同</w:t>
      </w:r>
    </w:p>
    <w:p w14:paraId="3EB97F83" w14:textId="77777777" w:rsidR="005E235F" w:rsidRPr="00777007" w:rsidRDefault="005E235F" w:rsidP="005E235F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促進與內地的商貿發展</w:t>
      </w:r>
    </w:p>
    <w:p w14:paraId="7C0AD09B" w14:textId="45F1C26B" w:rsidR="005E235F" w:rsidRPr="00777007" w:rsidRDefault="005E235F" w:rsidP="005E235F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推動與內地的社會和文化等交流</w:t>
      </w:r>
    </w:p>
    <w:p w14:paraId="60722159" w14:textId="76642C77" w:rsidR="005E235F" w:rsidRPr="00777007" w:rsidRDefault="005E235F" w:rsidP="005E235F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 w:rsidRPr="00777007">
        <w:rPr>
          <w:rFonts w:ascii="新細明體" w:eastAsia="新細明體" w:hAnsi="新細明體" w:cs="新細明體" w:hint="eastAsia"/>
          <w:color w:val="000000" w:themeColor="text1"/>
          <w:sz w:val="24"/>
          <w:szCs w:val="24"/>
          <w:lang w:eastAsia="zh-TW"/>
        </w:rPr>
        <w:t>可以讓港人更快捷到其他國家旅遊</w:t>
      </w:r>
    </w:p>
    <w:p w14:paraId="4E421039" w14:textId="084C60DA" w:rsidR="00EC2226" w:rsidRDefault="00EC2226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D045D2" w:rsidRPr="00777007"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8</w:t>
      </w:r>
    </w:p>
    <w:p w14:paraId="752C4D81" w14:textId="7023D310" w:rsidR="00C343CE" w:rsidRPr="00777007" w:rsidRDefault="00C343CE" w:rsidP="005E235F">
      <w:pPr>
        <w:rPr>
          <w:rFonts w:ascii="新細明體" w:eastAsia="新細明體" w:hAnsi="新細明體" w:cs="Helvetic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</w:pPr>
      <w:r w:rsidRPr="00777007">
        <w:rPr>
          <w:rFonts w:ascii="新細明體" w:eastAsia="新細明體" w:hAnsi="新細明體" w:cstheme="minorHAnsi" w:hint="eastAsia"/>
          <w:color w:val="000000" w:themeColor="text1"/>
          <w:sz w:val="24"/>
          <w:szCs w:val="24"/>
          <w:lang w:eastAsia="zh-TW"/>
        </w:rPr>
        <w:t>請</w:t>
      </w:r>
      <w:r>
        <w:rPr>
          <w:rFonts w:ascii="新細明體" w:eastAsia="新細明體" w:hAnsi="新細明體" w:cstheme="minorHAnsi" w:hint="eastAsia"/>
          <w:color w:val="000000" w:themeColor="text1"/>
          <w:sz w:val="24"/>
          <w:szCs w:val="24"/>
          <w:lang w:eastAsia="zh-TW"/>
        </w:rPr>
        <w:t>於下頁</w:t>
      </w:r>
      <w:r w:rsidRPr="00777007">
        <w:rPr>
          <w:rFonts w:ascii="新細明體" w:eastAsia="新細明體" w:hAnsi="新細明體" w:cstheme="minorHAnsi" w:hint="eastAsia"/>
          <w:color w:val="000000" w:themeColor="text1"/>
          <w:sz w:val="24"/>
          <w:szCs w:val="24"/>
          <w:lang w:eastAsia="zh-TW"/>
        </w:rPr>
        <w:t>用圖畫及簡單句子展示你的</w:t>
      </w:r>
      <w:r w:rsidRPr="00777007">
        <w:rPr>
          <w:rFonts w:ascii="新細明體" w:eastAsia="新細明體" w:hAnsi="新細明體" w:hint="eastAsia"/>
          <w:color w:val="000000" w:themeColor="text1"/>
          <w:sz w:val="24"/>
          <w:szCs w:val="24"/>
          <w:lang w:eastAsia="zh-TW"/>
        </w:rPr>
        <w:t>設計</w:t>
      </w:r>
      <w:r>
        <w:rPr>
          <w:rFonts w:ascii="新細明體" w:eastAsia="新細明體" w:hAnsi="新細明體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>。</w:t>
      </w:r>
      <w:bookmarkStart w:id="0" w:name="_GoBack"/>
      <w:bookmarkEnd w:id="0"/>
    </w:p>
    <w:p w14:paraId="28A4CF60" w14:textId="5911952E" w:rsidR="005E235F" w:rsidRPr="00777007" w:rsidRDefault="00E02D1E">
      <w:pPr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</w:pPr>
      <w:r>
        <w:rPr>
          <w:rFonts w:ascii="新細明體" w:eastAsia="新細明體" w:hAnsi="新細明體" w:cs="新細明體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1294F2F6" wp14:editId="3527E5DF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3V5-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35F" w:rsidRPr="00777007"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T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777007" w:rsidRPr="00777007" w14:paraId="69D657B1" w14:textId="77777777" w:rsidTr="00BA594B">
        <w:trPr>
          <w:trHeight w:val="12275"/>
        </w:trPr>
        <w:tc>
          <w:tcPr>
            <w:tcW w:w="9280" w:type="dxa"/>
          </w:tcPr>
          <w:p w14:paraId="00B99002" w14:textId="77777777" w:rsidR="005E235F" w:rsidRPr="00777007" w:rsidRDefault="005E235F" w:rsidP="000D6FBC">
            <w:pPr>
              <w:rPr>
                <w:rFonts w:ascii="新細明體" w:eastAsia="新細明體" w:hAnsi="新細明體" w:cs="新細明體"/>
                <w:color w:val="000000" w:themeColor="text1"/>
                <w:sz w:val="24"/>
                <w:szCs w:val="24"/>
                <w:lang w:eastAsia="zh-TW"/>
              </w:rPr>
            </w:pPr>
          </w:p>
        </w:tc>
      </w:tr>
    </w:tbl>
    <w:p w14:paraId="7581A4D1" w14:textId="77777777" w:rsidR="00C343CE" w:rsidRDefault="00C343CE">
      <w:pPr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r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  <w:br w:type="page"/>
      </w:r>
    </w:p>
    <w:p w14:paraId="4A8A81FC" w14:textId="14ED7A83" w:rsidR="00EC2226" w:rsidRPr="00FD3D0C" w:rsidRDefault="00EC2226" w:rsidP="000757C5">
      <w:pPr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r w:rsidRPr="00FD3D0C">
        <w:rPr>
          <w:rFonts w:ascii="新細明體" w:eastAsia="新細明體" w:hAnsi="新細明體" w:cs="新細明體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3EA979A3" w14:textId="1A7D80F6" w:rsidR="00EC2226" w:rsidRPr="008045E5" w:rsidRDefault="00EC2226" w:rsidP="00315F37">
      <w:pPr>
        <w:spacing w:line="240" w:lineRule="auto"/>
        <w:rPr>
          <w:rFonts w:ascii="新細明體" w:eastAsia="新細明體" w:hAnsi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1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777007" w:rsidRPr="00871F9C">
        <w:rPr>
          <w:rFonts w:ascii="新細明體" w:eastAsia="新細明體" w:hAnsi="新細明體" w:cs="新細明體" w:hint="eastAsia"/>
          <w:lang w:eastAsia="zh-TW"/>
        </w:rPr>
        <w:t>不正確</w:t>
      </w:r>
    </w:p>
    <w:p w14:paraId="06AC3AEF" w14:textId="37F4DE7E" w:rsidR="00EC2226" w:rsidRPr="008045E5" w:rsidRDefault="00EC2226" w:rsidP="00315F37">
      <w:pPr>
        <w:spacing w:line="240" w:lineRule="auto"/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2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777007" w:rsidRPr="00871F9C">
        <w:rPr>
          <w:rFonts w:ascii="新細明體" w:eastAsia="新細明體" w:hAnsi="新細明體" w:cs="新細明體" w:hint="eastAsia"/>
          <w:lang w:eastAsia="zh-TW"/>
        </w:rPr>
        <w:t>正確</w:t>
      </w:r>
    </w:p>
    <w:p w14:paraId="089498EF" w14:textId="2DB5B69B" w:rsidR="002B3072" w:rsidRDefault="00EC2226" w:rsidP="002B3072">
      <w:pPr>
        <w:spacing w:line="240" w:lineRule="auto"/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3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777007" w:rsidRPr="00871F9C">
        <w:rPr>
          <w:rFonts w:ascii="新細明體" w:eastAsia="新細明體" w:hAnsi="新細明體" w:cs="新細明體" w:hint="eastAsia"/>
          <w:lang w:eastAsia="zh-TW"/>
        </w:rPr>
        <w:t>不正確</w:t>
      </w:r>
    </w:p>
    <w:p w14:paraId="55EC6795" w14:textId="74F5A05A" w:rsidR="00777007" w:rsidRDefault="00EC2226" w:rsidP="00BA594B">
      <w:pPr>
        <w:spacing w:line="240" w:lineRule="auto"/>
        <w:rPr>
          <w:rFonts w:ascii="新細明體" w:eastAsia="新細明體" w:hAnsi="新細明體" w:cs="新細明體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4</w:t>
      </w:r>
      <w:r w:rsidR="008045E5"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777007" w:rsidRPr="00871F9C">
        <w:rPr>
          <w:rFonts w:ascii="新細明體" w:eastAsia="新細明體" w:hAnsi="新細明體" w:cs="新細明體" w:hint="eastAsia"/>
          <w:lang w:eastAsia="zh-TW"/>
        </w:rPr>
        <w:t>是</w:t>
      </w:r>
      <w:r w:rsidR="00777007" w:rsidRPr="00871F9C">
        <w:rPr>
          <w:rFonts w:ascii="新細明體" w:eastAsia="新細明體" w:hAnsi="新細明體"/>
          <w:lang w:eastAsia="zh-TW"/>
        </w:rPr>
        <w:t>首架</w:t>
      </w:r>
      <w:r w:rsidR="00777007" w:rsidRPr="00871F9C">
        <w:rPr>
          <w:rFonts w:ascii="新細明體" w:eastAsia="新細明體" w:hAnsi="新細明體" w:hint="eastAsia"/>
          <w:lang w:eastAsia="zh-TW"/>
        </w:rPr>
        <w:t>中國</w:t>
      </w:r>
      <w:r w:rsidR="00777007" w:rsidRPr="00871F9C">
        <w:rPr>
          <w:rFonts w:ascii="新細明體" w:eastAsia="新細明體" w:hAnsi="新細明體"/>
          <w:lang w:eastAsia="zh-TW"/>
        </w:rPr>
        <w:t>自主設計的大</w:t>
      </w:r>
      <w:r w:rsidR="00777007" w:rsidRPr="00871F9C">
        <w:rPr>
          <w:rFonts w:ascii="新細明體" w:eastAsia="新細明體" w:hAnsi="新細明體" w:hint="eastAsia"/>
          <w:lang w:eastAsia="zh-TW"/>
        </w:rPr>
        <w:t>型</w:t>
      </w:r>
      <w:r w:rsidR="00777007" w:rsidRPr="00871F9C">
        <w:rPr>
          <w:rFonts w:ascii="新細明體" w:eastAsia="新細明體" w:hAnsi="新細明體"/>
          <w:lang w:eastAsia="zh-TW"/>
        </w:rPr>
        <w:t>飛</w:t>
      </w:r>
      <w:r w:rsidR="00777007" w:rsidRPr="00871F9C">
        <w:rPr>
          <w:rFonts w:ascii="新細明體" w:eastAsia="新細明體" w:hAnsi="新細明體" w:cs="新細明體" w:hint="eastAsia"/>
          <w:lang w:eastAsia="zh-TW"/>
        </w:rPr>
        <w:t>機</w:t>
      </w:r>
    </w:p>
    <w:p w14:paraId="59F0353F" w14:textId="104E898F" w:rsidR="00777007" w:rsidRDefault="008045E5" w:rsidP="00BA594B">
      <w:pPr>
        <w:snapToGrid w:val="0"/>
        <w:rPr>
          <w:rFonts w:ascii="新細明體" w:eastAsia="新細明體" w:hAnsi="新細明體" w:cs="新細明體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="0052674D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5</w:t>
      </w:r>
      <w:r w:rsidR="00777007" w:rsidRPr="00871F9C">
        <w:rPr>
          <w:rFonts w:ascii="新細明體" w:eastAsia="新細明體" w:hAnsi="新細明體"/>
          <w:lang w:eastAsia="zh-TW"/>
        </w:rPr>
        <w:t>是世界</w:t>
      </w:r>
      <w:r w:rsidR="00777007" w:rsidRPr="00871F9C">
        <w:rPr>
          <w:rFonts w:ascii="新細明體" w:eastAsia="新細明體" w:hAnsi="新細明體" w:hint="eastAsia"/>
          <w:lang w:eastAsia="zh-TW"/>
        </w:rPr>
        <w:t>上</w:t>
      </w:r>
      <w:r w:rsidR="00777007" w:rsidRPr="00871F9C">
        <w:rPr>
          <w:rFonts w:ascii="新細明體" w:eastAsia="新細明體" w:hAnsi="新細明體"/>
          <w:lang w:eastAsia="zh-TW"/>
        </w:rPr>
        <w:t>最大</w:t>
      </w:r>
      <w:r w:rsidR="00777007" w:rsidRPr="00871F9C">
        <w:rPr>
          <w:rFonts w:ascii="新細明體" w:eastAsia="新細明體" w:hAnsi="新細明體" w:hint="eastAsia"/>
          <w:lang w:eastAsia="zh-TW"/>
        </w:rPr>
        <w:t>的</w:t>
      </w:r>
      <w:r w:rsidR="00777007" w:rsidRPr="00871F9C">
        <w:rPr>
          <w:rFonts w:ascii="新細明體" w:eastAsia="新細明體" w:hAnsi="新細明體"/>
          <w:lang w:eastAsia="zh-TW"/>
        </w:rPr>
        <w:t>地底鐵路</w:t>
      </w:r>
      <w:r w:rsidR="00777007" w:rsidRPr="00871F9C">
        <w:rPr>
          <w:rFonts w:ascii="新細明體" w:eastAsia="新細明體" w:hAnsi="新細明體" w:cs="新細明體" w:hint="eastAsia"/>
          <w:lang w:eastAsia="zh-TW"/>
        </w:rPr>
        <w:t>站</w:t>
      </w:r>
    </w:p>
    <w:p w14:paraId="2B3A62A5" w14:textId="4C7CCA68" w:rsidR="0052674D" w:rsidRDefault="008045E5" w:rsidP="0052674D">
      <w:pPr>
        <w:rPr>
          <w:rFonts w:ascii="新細明體" w:eastAsia="新細明體" w:hAnsi="新細明體" w:cs="新細明體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="0052674D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6</w:t>
      </w:r>
      <w:r w:rsidR="00777007" w:rsidRPr="00871F9C">
        <w:rPr>
          <w:rFonts w:ascii="新細明體" w:eastAsia="新細明體" w:hAnsi="新細明體" w:cs="新細明體" w:hint="eastAsia"/>
          <w:lang w:eastAsia="zh-TW"/>
        </w:rPr>
        <w:t>更</w:t>
      </w:r>
      <w:r w:rsidR="00777007" w:rsidRPr="00871F9C">
        <w:rPr>
          <w:rFonts w:ascii="新細明體" w:eastAsia="新細明體" w:hAnsi="新細明體" w:cs="新細明體" w:hint="eastAsia"/>
          <w:color w:val="040404"/>
          <w:lang w:eastAsia="zh-TW"/>
        </w:rPr>
        <w:t>準時</w:t>
      </w:r>
      <w:r w:rsidR="00BA594B">
        <w:rPr>
          <w:rFonts w:ascii="新細明體" w:eastAsia="新細明體" w:hAnsi="新細明體" w:cs="新細明體" w:hint="eastAsia"/>
          <w:color w:val="040404"/>
          <w:lang w:eastAsia="zh-TW"/>
        </w:rPr>
        <w:t>；</w:t>
      </w:r>
      <w:r w:rsidR="00777007" w:rsidRPr="00871F9C">
        <w:rPr>
          <w:rFonts w:ascii="新細明體" w:eastAsia="新細明體" w:hAnsi="新細明體" w:hint="eastAsia"/>
          <w:lang w:eastAsia="zh-TW"/>
        </w:rPr>
        <w:t>更環保</w:t>
      </w:r>
      <w:r w:rsidR="00BA594B">
        <w:rPr>
          <w:rFonts w:ascii="新細明體" w:eastAsia="新細明體" w:hAnsi="新細明體" w:hint="eastAsia"/>
          <w:lang w:eastAsia="zh-TW"/>
        </w:rPr>
        <w:t>；</w:t>
      </w:r>
      <w:r w:rsidR="00777007" w:rsidRPr="00871F9C">
        <w:rPr>
          <w:rFonts w:ascii="新細明體" w:eastAsia="新細明體" w:hAnsi="新細明體" w:cs="新細明體" w:hint="eastAsia"/>
          <w:lang w:eastAsia="zh-TW"/>
        </w:rPr>
        <w:t>高鐵站更近市區</w:t>
      </w:r>
      <w:r w:rsidR="00BA594B">
        <w:rPr>
          <w:rFonts w:ascii="新細明體" w:eastAsia="新細明體" w:hAnsi="新細明體" w:cs="新細明體" w:hint="eastAsia"/>
          <w:lang w:eastAsia="zh-TW"/>
        </w:rPr>
        <w:t>；</w:t>
      </w:r>
      <w:r w:rsidR="00777007" w:rsidRPr="00871F9C">
        <w:rPr>
          <w:rFonts w:ascii="新細明體" w:eastAsia="新細明體" w:hAnsi="新細明體" w:cs="新細明體" w:hint="eastAsia"/>
          <w:lang w:eastAsia="zh-TW"/>
        </w:rPr>
        <w:t>不用等候行李輸送</w:t>
      </w:r>
    </w:p>
    <w:p w14:paraId="7108DA52" w14:textId="0C4FC754" w:rsidR="00777007" w:rsidRPr="00777007" w:rsidRDefault="00777007" w:rsidP="00BA594B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7</w:t>
      </w:r>
      <w:r w:rsidRPr="0077700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促進旅遊</w:t>
      </w:r>
      <w:r w:rsidR="00BA594B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；</w:t>
      </w:r>
      <w:r w:rsidRPr="0077700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加強國民身份認同</w:t>
      </w:r>
      <w:r w:rsidR="00BA594B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；</w:t>
      </w:r>
      <w:r w:rsidRPr="0077700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促進與內地的商貿發展</w:t>
      </w:r>
      <w:r w:rsidR="00BA594B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；</w:t>
      </w:r>
      <w:r w:rsidRPr="00777007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推動與內地的社會和文化等交流</w:t>
      </w:r>
    </w:p>
    <w:sectPr w:rsidR="00777007" w:rsidRPr="00777007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A86CE" w14:textId="77777777" w:rsidR="00EC5F1F" w:rsidRDefault="00EC5F1F" w:rsidP="00F32383">
      <w:pPr>
        <w:spacing w:after="0" w:line="240" w:lineRule="auto"/>
      </w:pPr>
      <w:r>
        <w:separator/>
      </w:r>
    </w:p>
  </w:endnote>
  <w:endnote w:type="continuationSeparator" w:id="0">
    <w:p w14:paraId="265BEDCC" w14:textId="77777777" w:rsidR="00EC5F1F" w:rsidRDefault="00EC5F1F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A59F69" w14:textId="77777777" w:rsidR="00EC5F1F" w:rsidRDefault="00EC5F1F" w:rsidP="00F32383">
      <w:pPr>
        <w:spacing w:after="0" w:line="240" w:lineRule="auto"/>
      </w:pPr>
      <w:r>
        <w:separator/>
      </w:r>
    </w:p>
  </w:footnote>
  <w:footnote w:type="continuationSeparator" w:id="0">
    <w:p w14:paraId="47583115" w14:textId="77777777" w:rsidR="00EC5F1F" w:rsidRDefault="00EC5F1F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882CA" w14:textId="6515E6E3" w:rsidR="008215FC" w:rsidRPr="008215FC" w:rsidRDefault="008215FC" w:rsidP="008215FC">
    <w:pPr>
      <w:rPr>
        <w:rFonts w:ascii="新細明體" w:eastAsia="新細明體" w:hAnsi="新細明體"/>
        <w:sz w:val="24"/>
        <w:szCs w:val="24"/>
        <w:lang w:eastAsia="zh-TW"/>
      </w:rPr>
    </w:pPr>
    <w:r>
      <w:rPr>
        <w:rFonts w:ascii="新細明體" w:eastAsia="新細明體" w:hAnsi="新細明體" w:hint="eastAsia"/>
        <w:sz w:val="24"/>
        <w:szCs w:val="24"/>
        <w:lang w:eastAsia="zh-TW"/>
      </w:rPr>
      <w:t>香港教育大學「常識小劇場」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85E17"/>
    <w:multiLevelType w:val="hybridMultilevel"/>
    <w:tmpl w:val="D64CACB4"/>
    <w:lvl w:ilvl="0" w:tplc="E96A1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55DA0"/>
    <w:rsid w:val="00056E34"/>
    <w:rsid w:val="000757C5"/>
    <w:rsid w:val="000763BC"/>
    <w:rsid w:val="000C67C4"/>
    <w:rsid w:val="0013780C"/>
    <w:rsid w:val="00197EE8"/>
    <w:rsid w:val="001D207D"/>
    <w:rsid w:val="001F34B1"/>
    <w:rsid w:val="002B3072"/>
    <w:rsid w:val="002C48F0"/>
    <w:rsid w:val="00304C06"/>
    <w:rsid w:val="00315F37"/>
    <w:rsid w:val="00350E38"/>
    <w:rsid w:val="00427F2D"/>
    <w:rsid w:val="00474D32"/>
    <w:rsid w:val="0052674D"/>
    <w:rsid w:val="00531661"/>
    <w:rsid w:val="00544745"/>
    <w:rsid w:val="005C00EA"/>
    <w:rsid w:val="005E0F3E"/>
    <w:rsid w:val="005E235F"/>
    <w:rsid w:val="005F18D0"/>
    <w:rsid w:val="006739B2"/>
    <w:rsid w:val="006A457A"/>
    <w:rsid w:val="00747DAA"/>
    <w:rsid w:val="00777007"/>
    <w:rsid w:val="007D78B8"/>
    <w:rsid w:val="007E3D37"/>
    <w:rsid w:val="008045E5"/>
    <w:rsid w:val="008215FC"/>
    <w:rsid w:val="008466E3"/>
    <w:rsid w:val="008569CD"/>
    <w:rsid w:val="00857FEA"/>
    <w:rsid w:val="008606ED"/>
    <w:rsid w:val="008B3F81"/>
    <w:rsid w:val="008C7AD6"/>
    <w:rsid w:val="008F3376"/>
    <w:rsid w:val="00982687"/>
    <w:rsid w:val="009E7278"/>
    <w:rsid w:val="00A15948"/>
    <w:rsid w:val="00A21DC6"/>
    <w:rsid w:val="00AB0940"/>
    <w:rsid w:val="00AE3064"/>
    <w:rsid w:val="00B25AFE"/>
    <w:rsid w:val="00B95F64"/>
    <w:rsid w:val="00BA594B"/>
    <w:rsid w:val="00BC78F1"/>
    <w:rsid w:val="00BD5F2F"/>
    <w:rsid w:val="00C22E5A"/>
    <w:rsid w:val="00C343CE"/>
    <w:rsid w:val="00D045D2"/>
    <w:rsid w:val="00E01478"/>
    <w:rsid w:val="00E02D1E"/>
    <w:rsid w:val="00E44953"/>
    <w:rsid w:val="00E60921"/>
    <w:rsid w:val="00EC2226"/>
    <w:rsid w:val="00EC5F1F"/>
    <w:rsid w:val="00F05616"/>
    <w:rsid w:val="00F32383"/>
    <w:rsid w:val="00FC2A5F"/>
    <w:rsid w:val="00FD024F"/>
    <w:rsid w:val="00FD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50E38"/>
    <w:pPr>
      <w:spacing w:before="100" w:beforeAutospacing="1" w:after="100" w:afterAutospacing="1" w:line="240" w:lineRule="auto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  <w:style w:type="character" w:customStyle="1" w:styleId="Heading1Char">
    <w:name w:val="Heading 1 Char"/>
    <w:basedOn w:val="DefaultParagraphFont"/>
    <w:link w:val="Heading1"/>
    <w:uiPriority w:val="9"/>
    <w:rsid w:val="00350E38"/>
    <w:rPr>
      <w:rFonts w:ascii="新細明體" w:eastAsia="新細明體" w:hAnsi="新細明體" w:cs="新細明體"/>
      <w:b/>
      <w:bCs/>
      <w:kern w:val="36"/>
      <w:sz w:val="48"/>
      <w:szCs w:val="4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7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950AFD3B7EED45B47E2493EE0FCC5F" ma:contentTypeVersion="14" ma:contentTypeDescription="Create a new document." ma:contentTypeScope="" ma:versionID="036232c421ad3cf66eb077ea4879d697">
  <xsd:schema xmlns:xsd="http://www.w3.org/2001/XMLSchema" xmlns:xs="http://www.w3.org/2001/XMLSchema" xmlns:p="http://schemas.microsoft.com/office/2006/metadata/properties" xmlns:ns3="b224c62f-dad6-49bc-851d-2551ba373199" xmlns:ns4="8171bf80-aaaa-43ac-83cc-8beefc939b0c" targetNamespace="http://schemas.microsoft.com/office/2006/metadata/properties" ma:root="true" ma:fieldsID="973a1525fe4f0e6b10201a1679d9de40" ns3:_="" ns4:_="">
    <xsd:import namespace="b224c62f-dad6-49bc-851d-2551ba373199"/>
    <xsd:import namespace="8171bf80-aaaa-43ac-83cc-8beefc939b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4c62f-dad6-49bc-851d-2551ba3731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1bf80-aaaa-43ac-83cc-8beefc939b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FB6DA-05B1-4888-9A6F-0A9F14EA6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4c62f-dad6-49bc-851d-2551ba373199"/>
    <ds:schemaRef ds:uri="8171bf80-aaaa-43ac-83cc-8beefc939b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9F3B1C-DDD7-49AA-B837-8A1D3F818B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AEA648-AFD2-4787-BFEC-6A2BF62EAA08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8171bf80-aaaa-43ac-83cc-8beefc939b0c"/>
    <ds:schemaRef ds:uri="http://www.w3.org/XML/1998/namespace"/>
    <ds:schemaRef ds:uri="http://purl.org/dc/elements/1.1/"/>
    <ds:schemaRef ds:uri="http://schemas.openxmlformats.org/package/2006/metadata/core-properties"/>
    <ds:schemaRef ds:uri="b224c62f-dad6-49bc-851d-2551ba373199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A27B242-33C2-4FD4-AC91-6243E0683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[CESD]</cp:lastModifiedBy>
  <cp:revision>4</cp:revision>
  <dcterms:created xsi:type="dcterms:W3CDTF">2022-05-30T04:01:00Z</dcterms:created>
  <dcterms:modified xsi:type="dcterms:W3CDTF">2023-05-31T02:24:00Z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0x0101007C950AFD3B7EED45B47E2493EE0FCC5F</vt:lpwstr>
  </property>
</Properties>
</file>